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044A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color w:val="1F497D" w:themeColor="text2"/>
        </w:rPr>
        <w:t>Scheda di Iscrizione al Corso ECM</w:t>
      </w:r>
    </w:p>
    <w:p w14:paraId="61693E92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0"/>
          <w:szCs w:val="28"/>
        </w:rPr>
      </w:pPr>
    </w:p>
    <w:p w14:paraId="77369DCB" w14:textId="6FDB49ED" w:rsidR="009F65AA" w:rsidRPr="009F65AA" w:rsidRDefault="009F65AA" w:rsidP="009F65AA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</w:pPr>
      <w:r w:rsidRPr="009F65AA"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>ESPOSIZIONE PROFESSIONAL</w:t>
      </w:r>
      <w:r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 xml:space="preserve">E AGLI AGENTI BIOLOGICI: MISURE </w:t>
      </w:r>
      <w:r w:rsidRPr="009F65AA"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 xml:space="preserve">PROTETTIVE </w:t>
      </w:r>
      <w:bookmarkStart w:id="0" w:name="_GoBack"/>
      <w:bookmarkEnd w:id="0"/>
      <w:r w:rsidRPr="009F65AA">
        <w:rPr>
          <w:rFonts w:ascii="Tahoma" w:hAnsi="Tahoma" w:cs="Tahoma"/>
          <w:b/>
          <w:bCs/>
          <w:i/>
          <w:color w:val="1F497D" w:themeColor="text2"/>
          <w:sz w:val="26"/>
          <w:szCs w:val="26"/>
        </w:rPr>
        <w:t>E PREVENTIVE DI SICUREZZA SANITARIA SUL LAVORO</w:t>
      </w:r>
    </w:p>
    <w:p w14:paraId="748CF254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</w:p>
    <w:p w14:paraId="527B6E37" w14:textId="420D9BA8" w:rsidR="00EE1036" w:rsidRPr="005044AE" w:rsidRDefault="00E91E7B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2</w:t>
      </w:r>
      <w:r w:rsidR="00452178">
        <w:rPr>
          <w:rFonts w:ascii="Tahoma" w:hAnsi="Tahoma" w:cs="Tahoma"/>
          <w:bCs/>
          <w:color w:val="1F497D" w:themeColor="text2"/>
        </w:rPr>
        <w:t>0</w:t>
      </w:r>
      <w:r w:rsidRPr="005044AE">
        <w:rPr>
          <w:rFonts w:ascii="Tahoma" w:hAnsi="Tahoma" w:cs="Tahoma"/>
          <w:bCs/>
          <w:color w:val="1F497D" w:themeColor="text2"/>
        </w:rPr>
        <w:t xml:space="preserve"> e 2</w:t>
      </w:r>
      <w:r w:rsidR="00452178">
        <w:rPr>
          <w:rFonts w:ascii="Tahoma" w:hAnsi="Tahoma" w:cs="Tahoma"/>
          <w:bCs/>
          <w:color w:val="1F497D" w:themeColor="text2"/>
        </w:rPr>
        <w:t>1</w:t>
      </w:r>
      <w:r w:rsidRPr="005044AE">
        <w:rPr>
          <w:rFonts w:ascii="Tahoma" w:hAnsi="Tahoma" w:cs="Tahoma"/>
          <w:bCs/>
          <w:color w:val="1F497D" w:themeColor="text2"/>
        </w:rPr>
        <w:t xml:space="preserve"> </w:t>
      </w:r>
      <w:r w:rsidR="006E2BB0" w:rsidRPr="005044AE">
        <w:rPr>
          <w:rFonts w:ascii="Tahoma" w:hAnsi="Tahoma" w:cs="Tahoma"/>
          <w:bCs/>
          <w:color w:val="1F497D" w:themeColor="text2"/>
        </w:rPr>
        <w:t>Febbraio</w:t>
      </w:r>
      <w:r w:rsidR="00E25144" w:rsidRPr="005044AE">
        <w:rPr>
          <w:rFonts w:ascii="Tahoma" w:hAnsi="Tahoma" w:cs="Tahoma"/>
          <w:bCs/>
          <w:color w:val="1F497D" w:themeColor="text2"/>
        </w:rPr>
        <w:t xml:space="preserve"> 201</w:t>
      </w:r>
      <w:r w:rsidR="00452178">
        <w:rPr>
          <w:rFonts w:ascii="Tahoma" w:hAnsi="Tahoma" w:cs="Tahoma"/>
          <w:bCs/>
          <w:color w:val="1F497D" w:themeColor="text2"/>
        </w:rPr>
        <w:t>6</w:t>
      </w:r>
    </w:p>
    <w:p w14:paraId="64400474" w14:textId="6D066347" w:rsidR="00EE1036" w:rsidRPr="005044AE" w:rsidRDefault="00E91E7B" w:rsidP="00EE1036">
      <w:pPr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>–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Via </w:t>
      </w:r>
      <w:r w:rsidRPr="005044AE">
        <w:rPr>
          <w:rFonts w:ascii="Tahoma" w:hAnsi="Tahoma" w:cs="Tahoma"/>
          <w:bCs/>
          <w:color w:val="1F497D" w:themeColor="text2"/>
        </w:rPr>
        <w:t xml:space="preserve">G. Ungaretti,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5044AE">
        <w:rPr>
          <w:rFonts w:ascii="Tahoma" w:hAnsi="Tahoma" w:cs="Tahoma"/>
          <w:bCs/>
          <w:color w:val="1F497D" w:themeColor="text2"/>
        </w:rPr>
        <w:t>Rende</w:t>
      </w:r>
      <w:r w:rsidRPr="005044AE"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5044A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E39721B" w14:textId="77777777" w:rsidR="005044AE" w:rsidRPr="005044AE" w:rsidRDefault="005044A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044A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5044A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044A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044AE">
        <w:rPr>
          <w:rFonts w:ascii="Tahoma" w:hAnsi="Tahoma" w:cs="Tahoma"/>
          <w:color w:val="1F497D" w:themeColor="text2"/>
          <w:sz w:val="20"/>
        </w:rPr>
        <w:t>s</w:t>
      </w:r>
      <w:r w:rsidR="008620E1" w:rsidRPr="005044A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044A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Nato/a a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6E4CEE2F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Cod.Fisc. 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14:paraId="185A8207" w14:textId="77777777" w:rsidR="007536CB" w:rsidRPr="005044A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C.a.p. ___________</w:t>
      </w:r>
    </w:p>
    <w:p w14:paraId="633B113F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 Prov. 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5044A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044AE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5044A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044A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044AE">
        <w:rPr>
          <w:rFonts w:ascii="Tahoma" w:hAnsi="Tahoma" w:cs="Tahoma"/>
          <w:color w:val="1F497D" w:themeColor="text2"/>
          <w:szCs w:val="26"/>
        </w:rPr>
        <w:t>[  ]</w:t>
      </w:r>
      <w:r w:rsidR="000F1698" w:rsidRPr="005044AE">
        <w:rPr>
          <w:rFonts w:ascii="Tahoma" w:hAnsi="Tahoma" w:cs="Tahoma"/>
          <w:color w:val="1F497D" w:themeColor="text2"/>
          <w:szCs w:val="26"/>
        </w:rPr>
        <w:tab/>
      </w:r>
      <w:r w:rsidR="00DE347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Pr="005044A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044AE">
        <w:rPr>
          <w:rFonts w:ascii="Tahoma" w:hAnsi="Tahoma" w:cs="Tahoma"/>
          <w:color w:val="1F497D" w:themeColor="text2"/>
          <w:szCs w:val="26"/>
        </w:rPr>
        <w:t>[  ]</w:t>
      </w:r>
      <w:r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044A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044AE">
        <w:rPr>
          <w:rFonts w:ascii="Tahoma" w:hAnsi="Tahoma" w:cs="Tahoma"/>
          <w:color w:val="1F497D" w:themeColor="text2"/>
          <w:szCs w:val="26"/>
        </w:rPr>
        <w:t xml:space="preserve"> ]</w:t>
      </w:r>
      <w:r w:rsidRPr="005044AE">
        <w:rPr>
          <w:rFonts w:ascii="Tahoma" w:hAnsi="Tahoma" w:cs="Tahoma"/>
          <w:color w:val="1F497D" w:themeColor="text2"/>
          <w:szCs w:val="26"/>
        </w:rPr>
        <w:tab/>
      </w:r>
      <w:r w:rsidR="000A0934" w:rsidRPr="005044AE">
        <w:rPr>
          <w:rFonts w:ascii="Tahoma" w:hAnsi="Tahoma" w:cs="Tahoma"/>
          <w:color w:val="1F497D" w:themeColor="text2"/>
          <w:szCs w:val="26"/>
        </w:rPr>
        <w:t>Senza occupazione[  ]</w:t>
      </w:r>
    </w:p>
    <w:p w14:paraId="1FFA1C1E" w14:textId="77777777" w:rsidR="000F1698" w:rsidRPr="005044A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044A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5044A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5044AE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14:paraId="6F58992B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___________________________ C.a.p. _________</w:t>
      </w:r>
    </w:p>
    <w:p w14:paraId="21F08C26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C</w:t>
      </w:r>
      <w:r w:rsidR="006B36F1" w:rsidRPr="005044AE">
        <w:rPr>
          <w:rFonts w:ascii="Tahoma" w:hAnsi="Tahoma" w:cs="Tahoma"/>
          <w:color w:val="1F497D" w:themeColor="text2"/>
          <w:szCs w:val="28"/>
        </w:rPr>
        <w:t>ittà____________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 Prov. 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</w:t>
      </w:r>
      <w:r w:rsidRPr="005044A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 w:rsidRPr="005044AE">
        <w:rPr>
          <w:rFonts w:ascii="Tahoma" w:hAnsi="Tahoma" w:cs="Tahoma"/>
          <w:color w:val="1F497D" w:themeColor="text2"/>
          <w:szCs w:val="28"/>
        </w:rPr>
        <w:br/>
      </w:r>
      <w:r w:rsidRPr="005044AE">
        <w:rPr>
          <w:rFonts w:ascii="Tahoma" w:hAnsi="Tahoma" w:cs="Tahoma"/>
          <w:color w:val="1F497D" w:themeColor="text2"/>
          <w:szCs w:val="28"/>
        </w:rPr>
        <w:t>Cellulare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14:paraId="7DED56ED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) a J&amp;B Srl Unipersonale - Via Piemonte 12 - 87036 Rende (CS);</w:t>
      </w:r>
    </w:p>
    <w:p w14:paraId="152CC141" w14:textId="56A29CE5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5044A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Intestato a: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J&amp;B Srl Unipersonale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="00452178" w:rsidRPr="00452178">
        <w:rPr>
          <w:rFonts w:ascii="Tahoma" w:hAnsi="Tahoma" w:cs="Tahoma"/>
          <w:color w:val="1F497D" w:themeColor="text2"/>
          <w:sz w:val="20"/>
          <w:szCs w:val="20"/>
        </w:rPr>
        <w:t>b</w:t>
      </w:r>
      <w:r w:rsidRPr="00452178">
        <w:rPr>
          <w:rFonts w:ascii="Tahoma" w:hAnsi="Tahoma" w:cs="Tahoma"/>
          <w:color w:val="1F497D" w:themeColor="text2"/>
          <w:sz w:val="20"/>
          <w:szCs w:val="20"/>
        </w:rPr>
        <w:t xml:space="preserve">onifico </w:t>
      </w:r>
      <w:r w:rsidR="00452178">
        <w:rPr>
          <w:rFonts w:ascii="Tahoma" w:hAnsi="Tahoma" w:cs="Tahoma"/>
          <w:b/>
          <w:color w:val="1F497D" w:themeColor="text2"/>
          <w:sz w:val="20"/>
          <w:szCs w:val="20"/>
        </w:rPr>
        <w:t>Cognome e Nome del partecipante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14:paraId="720809BB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14:paraId="3AAC73AC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5044A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5044A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14:paraId="5F82E1F9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3B23E653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5044A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5044A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044A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52178"/>
    <w:rsid w:val="004B5DF9"/>
    <w:rsid w:val="005044AE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9F65AA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606</Words>
  <Characters>3458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8</cp:revision>
  <cp:lastPrinted>2013-07-02T10:35:00Z</cp:lastPrinted>
  <dcterms:created xsi:type="dcterms:W3CDTF">2013-07-02T10:35:00Z</dcterms:created>
  <dcterms:modified xsi:type="dcterms:W3CDTF">2016-01-04T10:58:00Z</dcterms:modified>
</cp:coreProperties>
</file>