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2D008" w14:textId="77777777" w:rsidR="007536CB" w:rsidRPr="005E6297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PRE-ISCRIZIONE</w:t>
      </w:r>
    </w:p>
    <w:p w14:paraId="218393C2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4FC82C94" w14:textId="77777777" w:rsidR="00F57410" w:rsidRPr="00F57410" w:rsidRDefault="00F57410" w:rsidP="00F57410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 w:rsidRPr="00F57410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DONAZIONE: COSA, QUANDO E PERCHE'</w:t>
      </w:r>
    </w:p>
    <w:p w14:paraId="4D62FEF5" w14:textId="77777777" w:rsidR="00EE1036" w:rsidRPr="005E6297" w:rsidRDefault="00C747DA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17</w:t>
      </w:r>
      <w:r w:rsidR="00F57410">
        <w:rPr>
          <w:rFonts w:ascii="Tahoma" w:hAnsi="Tahoma" w:cs="Tahoma"/>
          <w:bCs/>
          <w:color w:val="1F497D" w:themeColor="text2"/>
        </w:rPr>
        <w:t xml:space="preserve"> Dicembre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69DBEAFF" w14:textId="77777777" w:rsidR="00BF7FB9" w:rsidRPr="00BF7FB9" w:rsidRDefault="00BF7FB9" w:rsidP="00BF7FB9">
      <w:pPr>
        <w:jc w:val="center"/>
        <w:rPr>
          <w:rFonts w:ascii="Tahoma" w:hAnsi="Tahoma" w:cs="Tahoma"/>
          <w:bCs/>
          <w:i/>
          <w:color w:val="1F497D" w:themeColor="text2"/>
          <w:sz w:val="22"/>
        </w:rPr>
      </w:pPr>
      <w:r w:rsidRPr="00BF7FB9">
        <w:rPr>
          <w:rFonts w:ascii="Tahoma" w:hAnsi="Tahoma" w:cs="Tahoma"/>
          <w:bCs/>
          <w:i/>
          <w:color w:val="1F497D" w:themeColor="text2"/>
          <w:sz w:val="22"/>
        </w:rPr>
        <w:t>Sala Conferenze Centro Polivalente SS106 Villapiana  Scalo (CS</w:t>
      </w:r>
      <w:proofErr w:type="gramStart"/>
      <w:r w:rsidRPr="00BF7FB9">
        <w:rPr>
          <w:rFonts w:ascii="Tahoma" w:hAnsi="Tahoma" w:cs="Tahoma"/>
          <w:bCs/>
          <w:i/>
          <w:color w:val="1F497D" w:themeColor="text2"/>
          <w:sz w:val="22"/>
        </w:rPr>
        <w:t>)</w:t>
      </w:r>
      <w:proofErr w:type="gramEnd"/>
    </w:p>
    <w:p w14:paraId="34D32B5A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2432F90F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5289745D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</w:t>
      </w:r>
      <w:bookmarkStart w:id="0" w:name="_GoBack"/>
      <w:bookmarkEnd w:id="0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E41EB4C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41ECC8CE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33E06CF7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 Prov. ______  il _____________</w:t>
      </w:r>
    </w:p>
    <w:p w14:paraId="43C1094F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5F8F03C6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0C90A83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492CF74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462D6E">
        <w:rPr>
          <w:rFonts w:ascii="Tahoma" w:hAnsi="Tahoma" w:cs="Tahoma"/>
          <w:b/>
          <w:bCs/>
          <w:color w:val="1F497D" w:themeColor="text2"/>
        </w:rPr>
        <w:t>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2F2D5DD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7A752278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7AB845FC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0A61C013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3123F30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4E0F0DA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28C5547" w14:textId="77777777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C747DA" w:rsidRPr="00C747DA">
        <w:rPr>
          <w:rFonts w:ascii="Tahoma" w:hAnsi="Tahoma" w:cs="Tahoma"/>
          <w:bCs/>
          <w:color w:val="1F497D" w:themeColor="text2"/>
        </w:rPr>
        <w:t>176573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3A2EAA">
        <w:rPr>
          <w:rFonts w:ascii="Tahoma" w:hAnsi="Tahoma" w:cs="Tahoma"/>
          <w:b/>
          <w:bCs/>
          <w:color w:val="1F497D" w:themeColor="text2"/>
        </w:rPr>
        <w:t>100 I</w:t>
      </w:r>
      <w:r w:rsidR="001B7E29">
        <w:rPr>
          <w:rFonts w:ascii="Tahoma" w:hAnsi="Tahoma" w:cs="Tahoma"/>
          <w:b/>
          <w:bCs/>
          <w:color w:val="1F497D" w:themeColor="text2"/>
        </w:rPr>
        <w:t>NFERMIERI ED INFERMIERI PEDIATRICI</w:t>
      </w:r>
      <w:r w:rsidRPr="007E4712">
        <w:rPr>
          <w:rFonts w:ascii="Tahoma" w:hAnsi="Tahoma" w:cs="Tahoma"/>
          <w:bCs/>
          <w:color w:val="1F497D" w:themeColor="text2"/>
        </w:rPr>
        <w:t xml:space="preserve"> </w:t>
      </w:r>
      <w:r w:rsidR="003A2EAA" w:rsidRPr="0032700F">
        <w:rPr>
          <w:rFonts w:ascii="Tahoma" w:hAnsi="Tahoma" w:cs="Tahoma"/>
          <w:bCs/>
          <w:color w:val="1F497D" w:themeColor="text2"/>
        </w:rPr>
        <w:t>iscritti al Collegio IPASVI di</w:t>
      </w:r>
      <w:r w:rsidR="003A2EAA">
        <w:rPr>
          <w:rFonts w:ascii="Tahoma" w:hAnsi="Tahoma" w:cs="Tahoma"/>
          <w:bCs/>
          <w:color w:val="1F497D" w:themeColor="text2"/>
        </w:rPr>
        <w:t xml:space="preserve"> </w:t>
      </w:r>
      <w:r w:rsidR="003A2EAA" w:rsidRPr="0032700F">
        <w:rPr>
          <w:rFonts w:ascii="Tahoma" w:hAnsi="Tahoma" w:cs="Tahoma"/>
          <w:bCs/>
          <w:color w:val="1F497D" w:themeColor="text2"/>
        </w:rPr>
        <w:t>Cosenza, in regola con la quota associativa. Lʼiscrizione è gratuita e dà diritto allʼaccesso ai lavor</w:t>
      </w:r>
      <w:r w:rsidR="00F34D59">
        <w:rPr>
          <w:rFonts w:ascii="Tahoma" w:hAnsi="Tahoma" w:cs="Tahoma"/>
          <w:bCs/>
          <w:color w:val="1F497D" w:themeColor="text2"/>
        </w:rPr>
        <w:t xml:space="preserve">i scientifici, kit congressuale </w:t>
      </w:r>
      <w:r w:rsidR="003A2EAA" w:rsidRPr="0032700F">
        <w:rPr>
          <w:rFonts w:ascii="Tahoma" w:hAnsi="Tahoma" w:cs="Tahoma"/>
          <w:bCs/>
          <w:color w:val="1F497D" w:themeColor="text2"/>
        </w:rPr>
        <w:t>e attestato ECM.</w:t>
      </w:r>
    </w:p>
    <w:p w14:paraId="4CB05DCF" w14:textId="77777777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250B9FF3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A03E746" w14:textId="77777777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12CC3289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3EBB7DE6" w14:textId="77777777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F57410">
        <w:rPr>
          <w:rFonts w:ascii="Tahoma" w:hAnsi="Tahoma" w:cs="Tahoma"/>
          <w:color w:val="1F497D" w:themeColor="text2"/>
        </w:rPr>
        <w:t xml:space="preserve"> </w:t>
      </w:r>
      <w:proofErr w:type="gramStart"/>
      <w:r w:rsidR="00F57410">
        <w:rPr>
          <w:rFonts w:ascii="Tahoma" w:hAnsi="Tahoma" w:cs="Tahoma"/>
          <w:color w:val="1F497D" w:themeColor="text2"/>
        </w:rPr>
        <w:t>entro e non oltre</w:t>
      </w:r>
      <w:proofErr w:type="gramEnd"/>
      <w:r w:rsidR="00F57410">
        <w:rPr>
          <w:rFonts w:ascii="Tahoma" w:hAnsi="Tahoma" w:cs="Tahoma"/>
          <w:color w:val="1F497D" w:themeColor="text2"/>
        </w:rPr>
        <w:t xml:space="preserve"> le ore </w:t>
      </w:r>
      <w:r w:rsidR="00C747DA">
        <w:rPr>
          <w:rFonts w:ascii="Tahoma" w:hAnsi="Tahoma" w:cs="Tahoma"/>
          <w:color w:val="1F497D" w:themeColor="text2"/>
        </w:rPr>
        <w:t>0</w:t>
      </w:r>
      <w:r w:rsidR="00F57410">
        <w:rPr>
          <w:rFonts w:ascii="Tahoma" w:hAnsi="Tahoma" w:cs="Tahoma"/>
          <w:color w:val="1F497D" w:themeColor="text2"/>
        </w:rPr>
        <w:t>8:30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39D9A903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6E35A45D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1AEF808B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7123189A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A73D06B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80F781A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047F787B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93DC40D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4196F77F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B7E29"/>
    <w:rsid w:val="001E796B"/>
    <w:rsid w:val="0021210C"/>
    <w:rsid w:val="0023063A"/>
    <w:rsid w:val="0024030E"/>
    <w:rsid w:val="002560B2"/>
    <w:rsid w:val="00293575"/>
    <w:rsid w:val="002951D6"/>
    <w:rsid w:val="002C32A1"/>
    <w:rsid w:val="002D0BD0"/>
    <w:rsid w:val="002D736D"/>
    <w:rsid w:val="002E5CF7"/>
    <w:rsid w:val="00334521"/>
    <w:rsid w:val="003A2EAA"/>
    <w:rsid w:val="003E2DCC"/>
    <w:rsid w:val="00462D6E"/>
    <w:rsid w:val="004B5DF9"/>
    <w:rsid w:val="00595667"/>
    <w:rsid w:val="005B0ECB"/>
    <w:rsid w:val="005C4ECD"/>
    <w:rsid w:val="005C715F"/>
    <w:rsid w:val="005E6297"/>
    <w:rsid w:val="005F1EE1"/>
    <w:rsid w:val="006B36F1"/>
    <w:rsid w:val="006D4584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9F44BE"/>
    <w:rsid w:val="00A024B7"/>
    <w:rsid w:val="00A15786"/>
    <w:rsid w:val="00A27F8A"/>
    <w:rsid w:val="00A3712B"/>
    <w:rsid w:val="00A6443A"/>
    <w:rsid w:val="00A66927"/>
    <w:rsid w:val="00A7476A"/>
    <w:rsid w:val="00B35A87"/>
    <w:rsid w:val="00B61596"/>
    <w:rsid w:val="00B95CB6"/>
    <w:rsid w:val="00B97016"/>
    <w:rsid w:val="00BD4A17"/>
    <w:rsid w:val="00BF7FB9"/>
    <w:rsid w:val="00C33556"/>
    <w:rsid w:val="00C37EFC"/>
    <w:rsid w:val="00C747DA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34D59"/>
    <w:rsid w:val="00F57410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F64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436</Words>
  <Characters>2490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47</cp:revision>
  <cp:lastPrinted>2016-03-21T14:53:00Z</cp:lastPrinted>
  <dcterms:created xsi:type="dcterms:W3CDTF">2013-07-02T10:35:00Z</dcterms:created>
  <dcterms:modified xsi:type="dcterms:W3CDTF">2016-11-10T11:10:00Z</dcterms:modified>
</cp:coreProperties>
</file>