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C529AA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1F497D"/>
          <w:sz w:val="28"/>
        </w:rPr>
      </w:pPr>
      <w:r w:rsidRPr="00C529AA">
        <w:rPr>
          <w:rFonts w:ascii="Arial Narrow" w:hAnsi="Arial Narrow"/>
          <w:b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464AC617" w14:textId="77777777" w:rsidR="002D0F96" w:rsidRPr="003311B2" w:rsidRDefault="002D0F96" w:rsidP="003311B2">
      <w:pPr>
        <w:tabs>
          <w:tab w:val="left" w:pos="9498"/>
        </w:tabs>
        <w:spacing w:line="276" w:lineRule="auto"/>
        <w:ind w:right="-567"/>
        <w:jc w:val="both"/>
        <w:rPr>
          <w:rFonts w:ascii="Arial Narrow" w:hAnsi="Arial Narrow" w:cs="Arial"/>
          <w:b/>
          <w:bCs/>
          <w:i/>
          <w:color w:val="1F497D"/>
          <w:sz w:val="32"/>
          <w:szCs w:val="36"/>
        </w:rPr>
      </w:pPr>
      <w:r w:rsidRPr="003311B2">
        <w:rPr>
          <w:rFonts w:ascii="Arial Narrow" w:hAnsi="Arial Narrow" w:cs="Arial"/>
          <w:b/>
          <w:bCs/>
          <w:i/>
          <w:color w:val="1F497D"/>
          <w:sz w:val="32"/>
          <w:szCs w:val="36"/>
        </w:rPr>
        <w:t>Rischio lavorativo ed età. Tutela della salute e idoneità sanitaria alla mansione</w:t>
      </w:r>
    </w:p>
    <w:p w14:paraId="3D9E37F2" w14:textId="77777777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11 e 12 </w:t>
      </w:r>
      <w:proofErr w:type="gramStart"/>
      <w:r w:rsidRPr="003311B2">
        <w:rPr>
          <w:rFonts w:ascii="Arial Narrow" w:hAnsi="Arial Narrow" w:cs="Arial"/>
          <w:bCs/>
          <w:color w:val="1F497D"/>
          <w:sz w:val="28"/>
          <w:szCs w:val="36"/>
        </w:rPr>
        <w:t>Febbraio</w:t>
      </w:r>
      <w:proofErr w:type="gramEnd"/>
      <w:r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79D525B6" w14:textId="77777777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/>
          <w:color w:val="1F497D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>Hotel San Francesco Rende (CS)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02067EA0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4E34746D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</w:t>
      </w:r>
      <w:proofErr w:type="gramStart"/>
      <w:r w:rsidRPr="00C529AA">
        <w:rPr>
          <w:rFonts w:ascii="Arial Narrow" w:hAnsi="Arial Narrow"/>
          <w:color w:val="1F497D"/>
        </w:rPr>
        <w:t>)</w:t>
      </w:r>
      <w:proofErr w:type="gramEnd"/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 xml:space="preserve">_______________ Fax 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br/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E-mail 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</w:t>
      </w:r>
    </w:p>
    <w:p w14:paraId="6C17E3C4" w14:textId="77777777" w:rsidR="002D0F96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6B89B66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2"/>
        </w:rPr>
      </w:pPr>
    </w:p>
    <w:p w14:paraId="1AEC2A5F" w14:textId="77777777" w:rsidR="002D0F96" w:rsidRPr="002D0F96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</w:t>
      </w:r>
      <w:r>
        <w:rPr>
          <w:rFonts w:ascii="Arial Narrow" w:hAnsi="Arial Narrow"/>
          <w:color w:val="1F497D"/>
        </w:rPr>
        <w:t>_____</w:t>
      </w:r>
      <w:r w:rsidR="00F01092">
        <w:rPr>
          <w:rFonts w:ascii="Arial Narrow" w:hAnsi="Arial Narrow"/>
          <w:color w:val="1F497D"/>
        </w:rPr>
        <w:t>____________</w:t>
      </w:r>
      <w:bookmarkStart w:id="0" w:name="_GoBack"/>
      <w:bookmarkEnd w:id="0"/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3311B2">
      <w:pgSz w:w="11900" w:h="16840"/>
      <w:pgMar w:top="568" w:right="12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65AB6"/>
    <w:rsid w:val="00F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605</Words>
  <Characters>3453</Characters>
  <Application>Microsoft Macintosh Word</Application>
  <DocSecurity>0</DocSecurity>
  <Lines>3453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3</cp:revision>
  <dcterms:created xsi:type="dcterms:W3CDTF">2017-01-03T10:47:00Z</dcterms:created>
  <dcterms:modified xsi:type="dcterms:W3CDTF">2017-01-03T10:54:00Z</dcterms:modified>
</cp:coreProperties>
</file>