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5E6297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PRE-ISCRIZIONE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57235123" w14:textId="77777777" w:rsidR="001B7E29" w:rsidRPr="001B7E29" w:rsidRDefault="001B7E29" w:rsidP="001B7E2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1B7E29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L’APPROCCIO E LA GESTIONE MULTIDISCIPLINARE </w:t>
      </w:r>
    </w:p>
    <w:p w14:paraId="00EC9106" w14:textId="77777777" w:rsidR="001B7E29" w:rsidRPr="001B7E29" w:rsidRDefault="001B7E29" w:rsidP="001B7E2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1B7E29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DELLA MALATTIA ONCOLOGICA</w:t>
      </w:r>
    </w:p>
    <w:p w14:paraId="3530E45E" w14:textId="262497EE" w:rsidR="00EE1036" w:rsidRPr="005E6297" w:rsidRDefault="0024030E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25 Giugno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317C79A9" w14:textId="6F4339E9" w:rsidR="001B7E29" w:rsidRPr="001B7E29" w:rsidRDefault="001B7E29" w:rsidP="001B7E29">
      <w:pPr>
        <w:jc w:val="center"/>
        <w:rPr>
          <w:rFonts w:ascii="Tahoma" w:hAnsi="Tahoma" w:cs="Tahoma"/>
          <w:bCs/>
          <w:color w:val="1F497D" w:themeColor="text2"/>
          <w:sz w:val="20"/>
        </w:rPr>
      </w:pPr>
      <w:r w:rsidRPr="001B7E29">
        <w:rPr>
          <w:rFonts w:ascii="Tahoma" w:hAnsi="Tahoma" w:cs="Tahoma"/>
          <w:bCs/>
          <w:color w:val="1F497D" w:themeColor="text2"/>
          <w:sz w:val="20"/>
        </w:rPr>
        <w:t xml:space="preserve">Sala Conferenze </w:t>
      </w:r>
      <w:r w:rsidR="005C715F">
        <w:rPr>
          <w:rFonts w:ascii="Tahoma" w:hAnsi="Tahoma" w:cs="Tahoma"/>
          <w:bCs/>
          <w:color w:val="1F497D" w:themeColor="text2"/>
          <w:sz w:val="20"/>
        </w:rPr>
        <w:t>Hotel Belvedere SS18</w:t>
      </w:r>
      <w:bookmarkStart w:id="0" w:name="_GoBack"/>
      <w:bookmarkEnd w:id="0"/>
      <w:r w:rsidRPr="001B7E29">
        <w:rPr>
          <w:rFonts w:ascii="Tahoma" w:hAnsi="Tahoma" w:cs="Tahoma"/>
          <w:bCs/>
          <w:color w:val="1F497D" w:themeColor="text2"/>
          <w:sz w:val="20"/>
        </w:rPr>
        <w:t xml:space="preserve"> – </w:t>
      </w:r>
      <w:r w:rsidR="0024030E">
        <w:rPr>
          <w:rFonts w:ascii="Tahoma" w:hAnsi="Tahoma" w:cs="Tahoma"/>
          <w:bCs/>
          <w:color w:val="1F497D" w:themeColor="text2"/>
          <w:sz w:val="20"/>
        </w:rPr>
        <w:t>Belvedere Marittimo</w:t>
      </w:r>
      <w:r w:rsidRPr="001B7E29">
        <w:rPr>
          <w:rFonts w:ascii="Tahoma" w:hAnsi="Tahoma" w:cs="Tahoma"/>
          <w:bCs/>
          <w:color w:val="1F497D" w:themeColor="text2"/>
          <w:sz w:val="20"/>
        </w:rPr>
        <w:t xml:space="preserve"> (CS)</w:t>
      </w:r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2ADDC6A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.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</w:t>
      </w:r>
      <w:proofErr w:type="gramStart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 xml:space="preserve">  </w:t>
      </w:r>
      <w:proofErr w:type="gramEnd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56E8FA00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462D6E">
        <w:rPr>
          <w:rFonts w:ascii="Tahoma" w:hAnsi="Tahoma" w:cs="Tahoma"/>
          <w:b/>
          <w:bCs/>
          <w:color w:val="1F497D" w:themeColor="text2"/>
        </w:rPr>
        <w:t>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4AEEA7E8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62ED8C2C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AC1133C" w14:textId="77777777" w:rsidR="00B97016" w:rsidRPr="005E6297" w:rsidRDefault="00B97016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EA8B898" w14:textId="6A20E23D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24030E" w:rsidRPr="0024030E">
        <w:rPr>
          <w:rFonts w:ascii="Tahoma" w:hAnsi="Tahoma" w:cs="Tahoma"/>
          <w:bCs/>
          <w:color w:val="1F497D" w:themeColor="text2"/>
        </w:rPr>
        <w:t>163049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3A2EAA">
        <w:rPr>
          <w:rFonts w:ascii="Tahoma" w:hAnsi="Tahoma" w:cs="Tahoma"/>
          <w:b/>
          <w:bCs/>
          <w:color w:val="1F497D" w:themeColor="text2"/>
        </w:rPr>
        <w:t>100 I</w:t>
      </w:r>
      <w:r w:rsidR="001B7E29">
        <w:rPr>
          <w:rFonts w:ascii="Tahoma" w:hAnsi="Tahoma" w:cs="Tahoma"/>
          <w:b/>
          <w:bCs/>
          <w:color w:val="1F497D" w:themeColor="text2"/>
        </w:rPr>
        <w:t>NFERMIERI ED INFERMIERI PEDIATRICI</w:t>
      </w:r>
      <w:r w:rsidRPr="007E4712">
        <w:rPr>
          <w:rFonts w:ascii="Tahoma" w:hAnsi="Tahoma" w:cs="Tahoma"/>
          <w:bCs/>
          <w:color w:val="1F497D" w:themeColor="text2"/>
        </w:rPr>
        <w:t xml:space="preserve"> </w:t>
      </w:r>
      <w:r w:rsidR="003A2EAA" w:rsidRPr="0032700F">
        <w:rPr>
          <w:rFonts w:ascii="Tahoma" w:hAnsi="Tahoma" w:cs="Tahoma"/>
          <w:bCs/>
          <w:color w:val="1F497D" w:themeColor="text2"/>
        </w:rPr>
        <w:t>iscritti al Collegio IPASVI di</w:t>
      </w:r>
      <w:r w:rsidR="003A2EAA">
        <w:rPr>
          <w:rFonts w:ascii="Tahoma" w:hAnsi="Tahoma" w:cs="Tahoma"/>
          <w:bCs/>
          <w:color w:val="1F497D" w:themeColor="text2"/>
        </w:rPr>
        <w:t xml:space="preserve"> </w:t>
      </w:r>
      <w:r w:rsidR="003A2EAA" w:rsidRPr="0032700F">
        <w:rPr>
          <w:rFonts w:ascii="Tahoma" w:hAnsi="Tahoma" w:cs="Tahoma"/>
          <w:bCs/>
          <w:color w:val="1F497D" w:themeColor="text2"/>
        </w:rPr>
        <w:t xml:space="preserve">Cosenza, in regola con la quota associativa. </w:t>
      </w:r>
      <w:proofErr w:type="spellStart"/>
      <w:r w:rsidR="003A2EAA" w:rsidRPr="0032700F">
        <w:rPr>
          <w:rFonts w:ascii="Tahoma" w:hAnsi="Tahoma" w:cs="Tahoma"/>
          <w:bCs/>
          <w:color w:val="1F497D" w:themeColor="text2"/>
        </w:rPr>
        <w:t>Lʼiscrizione</w:t>
      </w:r>
      <w:proofErr w:type="spellEnd"/>
      <w:r w:rsidR="003A2EAA" w:rsidRPr="0032700F">
        <w:rPr>
          <w:rFonts w:ascii="Tahoma" w:hAnsi="Tahoma" w:cs="Tahoma"/>
          <w:bCs/>
          <w:color w:val="1F497D" w:themeColor="text2"/>
        </w:rPr>
        <w:t xml:space="preserve"> è gratuita e dà diritto </w:t>
      </w:r>
      <w:proofErr w:type="spellStart"/>
      <w:r w:rsidR="003A2EAA" w:rsidRPr="0032700F">
        <w:rPr>
          <w:rFonts w:ascii="Tahoma" w:hAnsi="Tahoma" w:cs="Tahoma"/>
          <w:bCs/>
          <w:color w:val="1F497D" w:themeColor="text2"/>
        </w:rPr>
        <w:t>allʼaccesso</w:t>
      </w:r>
      <w:proofErr w:type="spellEnd"/>
      <w:r w:rsidR="003A2EAA" w:rsidRPr="0032700F">
        <w:rPr>
          <w:rFonts w:ascii="Tahoma" w:hAnsi="Tahoma" w:cs="Tahoma"/>
          <w:bCs/>
          <w:color w:val="1F497D" w:themeColor="text2"/>
        </w:rPr>
        <w:t xml:space="preserve"> ai lavori scientifici, kit congressuale,</w:t>
      </w:r>
      <w:r w:rsidR="003A2EAA">
        <w:rPr>
          <w:rFonts w:ascii="Tahoma" w:hAnsi="Tahoma" w:cs="Tahoma"/>
          <w:bCs/>
          <w:color w:val="1F497D" w:themeColor="text2"/>
        </w:rPr>
        <w:t xml:space="preserve"> </w:t>
      </w:r>
      <w:r w:rsidR="003A2EAA" w:rsidRPr="0032700F">
        <w:rPr>
          <w:rFonts w:ascii="Tahoma" w:hAnsi="Tahoma" w:cs="Tahoma"/>
          <w:bCs/>
          <w:color w:val="1F497D" w:themeColor="text2"/>
        </w:rPr>
        <w:t xml:space="preserve">colazione di </w:t>
      </w:r>
      <w:proofErr w:type="gramStart"/>
      <w:r w:rsidR="003A2EAA" w:rsidRPr="0032700F">
        <w:rPr>
          <w:rFonts w:ascii="Tahoma" w:hAnsi="Tahoma" w:cs="Tahoma"/>
          <w:bCs/>
          <w:color w:val="1F497D" w:themeColor="text2"/>
        </w:rPr>
        <w:t>lavoro</w:t>
      </w:r>
      <w:proofErr w:type="gramEnd"/>
      <w:r w:rsidR="003A2EAA" w:rsidRPr="0032700F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6F9C31AE" w14:textId="447C2C6C"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43A34DB5" w14:textId="39CC36DF"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14:paraId="0448330F" w14:textId="77777777" w:rsidR="00462D6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704A4BAA" w14:textId="6A61CACC"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44ADE061" w14:textId="77777777" w:rsidR="00142948" w:rsidRPr="00B97016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6E063573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B7E29"/>
    <w:rsid w:val="001E796B"/>
    <w:rsid w:val="0021210C"/>
    <w:rsid w:val="0023063A"/>
    <w:rsid w:val="0024030E"/>
    <w:rsid w:val="002560B2"/>
    <w:rsid w:val="00293575"/>
    <w:rsid w:val="002951D6"/>
    <w:rsid w:val="002C32A1"/>
    <w:rsid w:val="002D0BD0"/>
    <w:rsid w:val="002D736D"/>
    <w:rsid w:val="002E5CF7"/>
    <w:rsid w:val="00334521"/>
    <w:rsid w:val="003A2EAA"/>
    <w:rsid w:val="003E2DCC"/>
    <w:rsid w:val="00462D6E"/>
    <w:rsid w:val="004B5DF9"/>
    <w:rsid w:val="00595667"/>
    <w:rsid w:val="005B0ECB"/>
    <w:rsid w:val="005C4ECD"/>
    <w:rsid w:val="005C715F"/>
    <w:rsid w:val="005E6297"/>
    <w:rsid w:val="005F1EE1"/>
    <w:rsid w:val="006B36F1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440</Words>
  <Characters>2511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43</cp:revision>
  <cp:lastPrinted>2016-03-21T14:53:00Z</cp:lastPrinted>
  <dcterms:created xsi:type="dcterms:W3CDTF">2013-07-02T10:35:00Z</dcterms:created>
  <dcterms:modified xsi:type="dcterms:W3CDTF">2016-06-13T08:48:00Z</dcterms:modified>
</cp:coreProperties>
</file>